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6CBE5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17DE1" wp14:editId="3F26E513">
                <wp:simplePos x="0" y="0"/>
                <wp:positionH relativeFrom="column">
                  <wp:posOffset>4762500</wp:posOffset>
                </wp:positionH>
                <wp:positionV relativeFrom="paragraph">
                  <wp:posOffset>-742949</wp:posOffset>
                </wp:positionV>
                <wp:extent cx="1717167" cy="476250"/>
                <wp:effectExtent l="0" t="0" r="0" b="0"/>
                <wp:wrapNone/>
                <wp:docPr id="21" name="Freeform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CFE300-5BDC-1A9E-800C-7FE9B04197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167" cy="47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9071" h="1003092">
                              <a:moveTo>
                                <a:pt x="0" y="0"/>
                              </a:moveTo>
                              <a:lnTo>
                                <a:pt x="3639071" y="0"/>
                              </a:lnTo>
                              <a:lnTo>
                                <a:pt x="3639071" y="1003091"/>
                              </a:lnTo>
                              <a:lnTo>
                                <a:pt x="0" y="10030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26E89" id="Freeform 4" o:spid="_x0000_s1026" style="position:absolute;margin-left:375pt;margin-top:-58.5pt;width:135.2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3639071,100309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" path="m,l3639071,r,1003091l,1003091,,xe" stroked="f">
                <v:fill r:id="rId9" o:title="" recolor="t" rotate="t" type="frame"/>
                <v:path arrowok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Potential Acquiring Party </w:t>
      </w: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Non-Disclosure Agreement</w:t>
      </w:r>
    </w:p>
    <w:p w14:paraId="5018E0D0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THIS AGREEMENT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 is made and entered into as of the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………………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(the “Effective Date”) by and between:</w:t>
      </w:r>
    </w:p>
    <w:p w14:paraId="6575767C" w14:textId="77777777" w:rsidR="00C40720" w:rsidRPr="00F624B2" w:rsidRDefault="00C40720" w:rsidP="00C407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Acqius</w:t>
      </w:r>
      <w:proofErr w:type="spellEnd"/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Ltd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a company registered in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UK,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whose registered office is at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4-6 The Wharf Centre, Wharf Street, Warwick. CV34 5LB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("</w:t>
      </w:r>
      <w:proofErr w:type="spellStart"/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Acqius</w:t>
      </w:r>
      <w:proofErr w:type="spellEnd"/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"); and</w:t>
      </w:r>
    </w:p>
    <w:p w14:paraId="664F549A" w14:textId="77777777" w:rsidR="00C40720" w:rsidRPr="00F624B2" w:rsidRDefault="00C40720" w:rsidP="00C407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[Insert Name of Potential Acquirer], a company registered in [Insert Jurisdiction] with company number [Insert Number] whose registered office is at [Insert Address] (the "Recipient").</w:t>
      </w:r>
    </w:p>
    <w:p w14:paraId="0C6D84D2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RECITALS</w:t>
      </w:r>
    </w:p>
    <w:p w14:paraId="608D1CD7" w14:textId="2625E3EF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A. </w:t>
      </w:r>
      <w:proofErr w:type="spellStart"/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Acqius</w:t>
      </w:r>
      <w:proofErr w:type="spellEnd"/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is acting as an advisor to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its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client (the “Client”) in connection with the potential sale of the Client’s business (the “Transaction”). For the purposes of this Agreement, the Transaction is referred to under the project name "</w:t>
      </w: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Project </w:t>
      </w:r>
      <w:r w:rsidR="00705B6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Barracuda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"</w:t>
      </w:r>
    </w:p>
    <w:p w14:paraId="209858EC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B. </w:t>
      </w:r>
      <w:proofErr w:type="spellStart"/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Acqius</w:t>
      </w:r>
      <w:proofErr w:type="spellEnd"/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will disclose certain confidential and proprietary information (the "Confidential Information") to the Recipient for the purpose of evaluating the potential Transaction.</w:t>
      </w:r>
    </w:p>
    <w:p w14:paraId="0F981008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C. The parties agree that the disclosure of the Confidential Information shall be governed by the terms and conditions of this Agreement.</w:t>
      </w:r>
    </w:p>
    <w:p w14:paraId="57ABC285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1. DEFINITION OF CONFIDENTIAL INFORMATION</w:t>
      </w:r>
    </w:p>
    <w:p w14:paraId="73524A52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1.1 For the purposes of this Agreement, "Confidential Information" means all information (whether in written, oral, electronic, or other form) disclosed by </w:t>
      </w:r>
      <w:proofErr w:type="spellStart"/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Acqius</w:t>
      </w:r>
      <w:proofErr w:type="spellEnd"/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or the Client 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to the Recipient, including but not limited to:</w:t>
      </w:r>
    </w:p>
    <w:p w14:paraId="36FA1C1C" w14:textId="77777777" w:rsidR="00C40720" w:rsidRPr="00F624B2" w:rsidRDefault="00C40720" w:rsidP="00C407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Information relating to the business, finances, operations, systems, intellectual property, customers, suppliers, employees, and strategies of the Client;</w:t>
      </w:r>
    </w:p>
    <w:p w14:paraId="34151C70" w14:textId="4E914DED" w:rsidR="00C40720" w:rsidRPr="00F624B2" w:rsidRDefault="00C40720" w:rsidP="00C407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Information disclosed under the project name "Project </w:t>
      </w:r>
      <w:r w:rsidR="00705B6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Barracuda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"; and</w:t>
      </w:r>
    </w:p>
    <w:p w14:paraId="28F0CC5B" w14:textId="77777777" w:rsidR="00C40720" w:rsidRPr="00F624B2" w:rsidRDefault="00C40720" w:rsidP="00C407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Any notes, analyses, compilations, studies, or other documents prepared by the Recipient or its representatives that contain, reflect, or are based upon the Confidential Information.</w:t>
      </w:r>
    </w:p>
    <w:p w14:paraId="38DC8677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1.2 Confidential Information does not include information that:</w:t>
      </w:r>
    </w:p>
    <w:p w14:paraId="7F1F610A" w14:textId="77777777" w:rsidR="00C40720" w:rsidRPr="00F624B2" w:rsidRDefault="00C40720" w:rsidP="00C407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Is or becomes publicly available through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demonstrated 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no fault of the Recipient;</w:t>
      </w:r>
    </w:p>
    <w:p w14:paraId="71DAA65B" w14:textId="77777777" w:rsidR="00C40720" w:rsidRPr="00F624B2" w:rsidRDefault="00C40720" w:rsidP="00C407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demonstrated to be 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already known to the Recipient prior to disclosure by </w:t>
      </w:r>
      <w:proofErr w:type="spellStart"/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Acqius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or the Client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;</w:t>
      </w:r>
    </w:p>
    <w:p w14:paraId="6C2CD649" w14:textId="77777777" w:rsidR="00C40720" w:rsidRPr="00F624B2" w:rsidRDefault="00C40720" w:rsidP="00C407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Is independently developed by the Recipient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solely 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without use of or reliance on the Confidential Information; or</w:t>
      </w:r>
    </w:p>
    <w:p w14:paraId="0F2597A6" w14:textId="77777777" w:rsidR="00C40720" w:rsidRPr="00F624B2" w:rsidRDefault="00C40720" w:rsidP="00C407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Is lawfully disclosed to the Recipient by a third party without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any 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restriction on disclosure.</w:t>
      </w:r>
    </w:p>
    <w:p w14:paraId="303768CA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58BBCAAC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375B18A7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2. OBLIGATIONS OF CONFIDENTIALITY</w:t>
      </w:r>
    </w:p>
    <w:p w14:paraId="3CCD9549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2.1 The Recipient shall:</w:t>
      </w:r>
    </w:p>
    <w:p w14:paraId="35E4EA76" w14:textId="77777777" w:rsidR="00C40720" w:rsidRPr="00F624B2" w:rsidRDefault="00C40720" w:rsidP="00C407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Keep the Confidential Information strictly confidential and use it solely for the purpose of evaluating the Transaction;</w:t>
      </w:r>
    </w:p>
    <w:p w14:paraId="2A037BA6" w14:textId="77777777" w:rsidR="00C40720" w:rsidRPr="00F624B2" w:rsidRDefault="00C40720" w:rsidP="00C407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Not disclose the Confidential Information to any third party without the prior written consent of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Client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except as expressly permitted under Clause 2.2;</w:t>
      </w:r>
    </w:p>
    <w:p w14:paraId="62AB4D6B" w14:textId="77777777" w:rsidR="00C40720" w:rsidRPr="00F624B2" w:rsidRDefault="00C40720" w:rsidP="00C407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Exercise at least the same degree of care to protect the Confidential Information as it uses to protect its own confidential information, but in no event less than a reasonable degree of care.</w:t>
      </w:r>
    </w:p>
    <w:p w14:paraId="60C5F1F6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2.2 The Recipient may disclose the Confidential </w:t>
      </w:r>
      <w:r w:rsidRPr="007F11E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Information to its senior directors and senior officers, or professional advisers (the “Representatives”) on a strict need-to-know basis, provided that:</w:t>
      </w:r>
    </w:p>
    <w:p w14:paraId="24E06062" w14:textId="77777777" w:rsidR="00C40720" w:rsidRPr="00F624B2" w:rsidRDefault="00C40720" w:rsidP="00C407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Such Representatives are informed of the confidential nature of the Confidential Information and the terms of this Agreement; and</w:t>
      </w:r>
    </w:p>
    <w:p w14:paraId="4EDE464C" w14:textId="77777777" w:rsidR="00C40720" w:rsidRDefault="00C40720" w:rsidP="00C407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Recipient remains liable for any breach of this Agreement by its Representatives.</w:t>
      </w:r>
    </w:p>
    <w:p w14:paraId="403BC260" w14:textId="77777777" w:rsidR="00C40720" w:rsidRPr="00F624B2" w:rsidRDefault="00C40720" w:rsidP="00C407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To the extent Confidential Information contains </w:t>
      </w:r>
      <w:r w:rsidRPr="0059404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non-public competitively sensitive information that is considered as sensitive information under applicable competition laws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the Recipient shall itself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enter into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and cause the Representatives to enter into separate Clean Team Undertakings.</w:t>
      </w:r>
    </w:p>
    <w:p w14:paraId="4F9CC4E0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3. RETURN OR DESTRUCTION OF CONFIDENTIAL INFORMATION</w:t>
      </w:r>
    </w:p>
    <w:p w14:paraId="4C39A3B6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3.1 Upon written request by </w:t>
      </w:r>
      <w:proofErr w:type="spellStart"/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Acqius</w:t>
      </w:r>
      <w:proofErr w:type="spellEnd"/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the Recipient shall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without undue delay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</w:t>
      </w:r>
    </w:p>
    <w:p w14:paraId="5A4A4AE4" w14:textId="77777777" w:rsidR="00C40720" w:rsidRPr="00F624B2" w:rsidRDefault="00C40720" w:rsidP="00C407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Return or destroy all documents and materials containing Confidential Information; and</w:t>
      </w:r>
    </w:p>
    <w:p w14:paraId="6F27FB7F" w14:textId="77777777" w:rsidR="00C40720" w:rsidRPr="00F624B2" w:rsidRDefault="00C40720" w:rsidP="00C407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Permanently delete all electronic copies of Confidential Information from its systems, except where retention is required by law or regulation.</w:t>
      </w:r>
    </w:p>
    <w:p w14:paraId="6BE81BD7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3.2 The Recipient shall provide written certification of compliance with this Clause 3.1 </w:t>
      </w:r>
    </w:p>
    <w:p w14:paraId="4280E5BD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4</w:t>
      </w: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LIABILITY</w:t>
      </w:r>
    </w:p>
    <w:p w14:paraId="65FA6D62" w14:textId="77777777" w:rsidR="00C40720" w:rsidRPr="00B37D41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4.1 The Recipient 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shall be liable for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all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costs and damages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including reasonable legal costs, incurred by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Acquis and/or the Client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gramStart"/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as a result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of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the Recipient’s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and the Representatives’ 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breach of this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Agreement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53432DC1" w14:textId="77777777" w:rsidR="00C40720" w:rsidRPr="00967D63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4.2 The Recipient 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agrees that any violation or threatened violation of this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Agreement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may cause irreparable harm to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Acquis or the Client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and that monetary damages alone may not necessarily be an adequate remedy. Accordingly, each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of Acquis and the Client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shall be entitled to seek injunctive relief in addition to any other legal remedies in the event of any threatened or actual breach of this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Agreement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 Such remedy shall not be deemed to be the exclusive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remedy for breach of this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Agreement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but shall be in addition to other remedies available under this</w:t>
      </w:r>
      <w:r w:rsidRPr="007173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Agreement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and at law.</w:t>
      </w:r>
    </w:p>
    <w:p w14:paraId="533F2732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38CF7A16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5.</w:t>
      </w: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NO REPRESENTATION OR WARRANTY</w:t>
      </w:r>
    </w:p>
    <w:p w14:paraId="0A8B7E6E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5.1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Neither </w:t>
      </w:r>
      <w:proofErr w:type="spellStart"/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Acqius</w:t>
      </w:r>
      <w:proofErr w:type="spellEnd"/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nor the Client 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makes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any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representation or warranty as to the accuracy, completeness, or reliability of the Confidential Information.</w:t>
      </w:r>
    </w:p>
    <w:p w14:paraId="247DECAC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5.2 The Recipient acknowledges that it shall rely on the Confidential Information at its own risk.</w:t>
      </w:r>
    </w:p>
    <w:p w14:paraId="0DED4A7E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6. NO OBLIGATION TO PROCEED</w:t>
      </w:r>
    </w:p>
    <w:p w14:paraId="634F8C9A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6.1 This Agreement does not obligate </w:t>
      </w:r>
      <w:proofErr w:type="spellStart"/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Acqius</w:t>
      </w:r>
      <w:proofErr w:type="spellEnd"/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the Client, or the Recipient to proceed with the Transaction or enter into any further agreement regarding the Transaction.</w:t>
      </w:r>
    </w:p>
    <w:p w14:paraId="7DD1DF0F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7. TERM AND TERMINATION</w:t>
      </w:r>
    </w:p>
    <w:p w14:paraId="776750F6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7.1 This Agreement shall remain in effect for a period of 24 months from the Effective Date unless terminated earlier by mutual agreement.</w:t>
      </w:r>
    </w:p>
    <w:p w14:paraId="5199D9A3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7.2 The obligations of confidentiality in this Agreement shall survive any termination or expiration of this Agreement.</w:t>
      </w:r>
    </w:p>
    <w:p w14:paraId="163F2E30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8. GOVERNING LAW AND JURISDICTION</w:t>
      </w:r>
    </w:p>
    <w:p w14:paraId="10DBB777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8.1 This Agreement and any dispute or claim arising out of or in connection with it shall be governed by and construed in accordance with the laws of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England and Wales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581A0368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9. GENERAL</w:t>
      </w:r>
    </w:p>
    <w:p w14:paraId="790188F1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9.1 This Agreement constitutes the entire agreement between the parties with respect to the subject matter hereof and supersedes all prior agreements, understandings, or arrangements.</w:t>
      </w:r>
    </w:p>
    <w:p w14:paraId="4AEF6F6D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9.2 No amendment or waiver of any provision of this Agreement shall be effective unless made in writing and signed by all parties.</w:t>
      </w:r>
    </w:p>
    <w:p w14:paraId="5E927566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33AEAADD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4EDDADD6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2962C482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4D1979EE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65677CF8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4E322A4F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758DE7F8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60091C0A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IN WITNESS WHEREOF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the parties have executed this Agreement as of the Effective Date.</w:t>
      </w:r>
    </w:p>
    <w:p w14:paraId="58858AB7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Signed for and on behalf of </w:t>
      </w:r>
      <w:proofErr w:type="spellStart"/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Acqius</w:t>
      </w:r>
      <w:proofErr w:type="spellEnd"/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Ltd:</w:t>
      </w:r>
    </w:p>
    <w:p w14:paraId="16277B94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Brush Script MT" w:eastAsia="Brush Script MT" w:hAnsi="Brush Script MT" w:cs="Brush Script MT"/>
          <w:color w:val="0070C0"/>
          <w:kern w:val="0"/>
          <w:sz w:val="48"/>
          <w:szCs w:val="48"/>
          <w:lang w:eastAsia="en-GB"/>
          <w14:ligatures w14:val="none"/>
        </w:rPr>
      </w:pPr>
      <w:r w:rsidRPr="00F624B2">
        <w:rPr>
          <w:rFonts w:ascii="Brush Script MT" w:eastAsia="Brush Script MT" w:hAnsi="Brush Script MT" w:cs="Brush Script MT" w:hint="cs"/>
          <w:b/>
          <w:bCs/>
          <w:color w:val="0070C0"/>
          <w:kern w:val="0"/>
          <w:sz w:val="48"/>
          <w:szCs w:val="48"/>
          <w:lang w:eastAsia="en-GB"/>
          <w14:ligatures w14:val="none"/>
        </w:rPr>
        <w:t>R Whorrod</w:t>
      </w:r>
    </w:p>
    <w:p w14:paraId="03BCA23A" w14:textId="77777777" w:rsidR="00C40720" w:rsidRPr="00F624B2" w:rsidRDefault="005F6FA8" w:rsidP="00C4072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en-GB"/>
        </w:rPr>
      </w:r>
      <w:r w:rsidR="005F6FA8">
        <w:rPr>
          <w:rFonts w:ascii="Times New Roman" w:eastAsia="Times New Roman" w:hAnsi="Times New Roman" w:cs="Times New Roman"/>
          <w:noProof/>
          <w:color w:val="000000"/>
          <w:kern w:val="0"/>
          <w:lang w:eastAsia="en-GB"/>
        </w:rPr>
        <w:pict w14:anchorId="522ED68E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6A84D27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Name: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R Whorrod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Title: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M&amp;A Deal Advisory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Date: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…..</w:t>
      </w:r>
      <w:proofErr w:type="gramEnd"/>
    </w:p>
    <w:p w14:paraId="31A4D950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1C31AD8D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Signed for and on behalf of [Recipient]:</w:t>
      </w:r>
    </w:p>
    <w:p w14:paraId="38DBCBBF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632429D6" w14:textId="77777777" w:rsidR="00C40720" w:rsidRPr="00F624B2" w:rsidRDefault="005F6FA8" w:rsidP="00C4072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en-GB"/>
        </w:rPr>
      </w:r>
      <w:r w:rsidR="005F6FA8">
        <w:rPr>
          <w:rFonts w:ascii="Times New Roman" w:eastAsia="Times New Roman" w:hAnsi="Times New Roman" w:cs="Times New Roman"/>
          <w:noProof/>
          <w:color w:val="000000"/>
          <w:kern w:val="0"/>
          <w:lang w:eastAsia="en-GB"/>
        </w:rPr>
        <w:pict w14:anchorId="4B21D64C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D65F392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Name: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Title: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Date:</w:t>
      </w:r>
    </w:p>
    <w:p w14:paraId="4B3E1968" w14:textId="77777777" w:rsidR="00C40720" w:rsidRDefault="00C40720" w:rsidP="00C40720"/>
    <w:p w14:paraId="0A98E455" w14:textId="77777777" w:rsidR="00977754" w:rsidRDefault="00977754"/>
    <w:sectPr w:rsidR="00977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86"/>
    <w:family w:val="script"/>
    <w:pitch w:val="variable"/>
    <w:sig w:usb0="00000003" w:usb1="080E0000" w:usb2="00000010" w:usb3="00000000" w:csb0="0025003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FEE"/>
    <w:multiLevelType w:val="multilevel"/>
    <w:tmpl w:val="F9E8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8F26BF"/>
    <w:multiLevelType w:val="multilevel"/>
    <w:tmpl w:val="5C76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6331F"/>
    <w:multiLevelType w:val="multilevel"/>
    <w:tmpl w:val="F740F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153569"/>
    <w:multiLevelType w:val="multilevel"/>
    <w:tmpl w:val="738E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C236C7"/>
    <w:multiLevelType w:val="multilevel"/>
    <w:tmpl w:val="72C6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D8722E"/>
    <w:multiLevelType w:val="multilevel"/>
    <w:tmpl w:val="60E00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8959042">
    <w:abstractNumId w:val="5"/>
  </w:num>
  <w:num w:numId="2" w16cid:durableId="775711696">
    <w:abstractNumId w:val="1"/>
  </w:num>
  <w:num w:numId="3" w16cid:durableId="1730567293">
    <w:abstractNumId w:val="3"/>
  </w:num>
  <w:num w:numId="4" w16cid:durableId="1791121786">
    <w:abstractNumId w:val="0"/>
  </w:num>
  <w:num w:numId="5" w16cid:durableId="1410615959">
    <w:abstractNumId w:val="4"/>
  </w:num>
  <w:num w:numId="6" w16cid:durableId="158691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0"/>
    <w:rsid w:val="00042C11"/>
    <w:rsid w:val="00103B75"/>
    <w:rsid w:val="00324E07"/>
    <w:rsid w:val="00567E26"/>
    <w:rsid w:val="005F6FA8"/>
    <w:rsid w:val="00705B6C"/>
    <w:rsid w:val="00755ADD"/>
    <w:rsid w:val="007F11ED"/>
    <w:rsid w:val="00905196"/>
    <w:rsid w:val="00977754"/>
    <w:rsid w:val="00AB7055"/>
    <w:rsid w:val="00C40720"/>
    <w:rsid w:val="00CC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C383312"/>
  <w15:chartTrackingRefBased/>
  <w15:docId w15:val="{A0DC3DC8-0AB2-574E-A272-E9091AD6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20"/>
  </w:style>
  <w:style w:type="paragraph" w:styleId="Heading1">
    <w:name w:val="heading 1"/>
    <w:basedOn w:val="Normal"/>
    <w:next w:val="Normal"/>
    <w:link w:val="Heading1Char"/>
    <w:uiPriority w:val="9"/>
    <w:qFormat/>
    <w:rsid w:val="00C40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7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7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7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7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7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7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7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7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7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7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72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407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07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07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44A701B8E694FB6AA99CE9B11CBAB" ma:contentTypeVersion="15" ma:contentTypeDescription="Create a new document." ma:contentTypeScope="" ma:versionID="d316777aed42c05bc397c0881dab6757">
  <xsd:schema xmlns:xsd="http://www.w3.org/2001/XMLSchema" xmlns:xs="http://www.w3.org/2001/XMLSchema" xmlns:p="http://schemas.microsoft.com/office/2006/metadata/properties" xmlns:ns2="3dfcd4b5-1da6-41b0-81e1-68b49133b656" xmlns:ns3="a6db790d-c169-4db6-b781-b12a3f7044df" targetNamespace="http://schemas.microsoft.com/office/2006/metadata/properties" ma:root="true" ma:fieldsID="a5af7d633b554c4d90fb8801da86ba97" ns2:_="" ns3:_="">
    <xsd:import namespace="3dfcd4b5-1da6-41b0-81e1-68b49133b656"/>
    <xsd:import namespace="a6db790d-c169-4db6-b781-b12a3f704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cd4b5-1da6-41b0-81e1-68b49133b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7c2dd72-c06b-4e1c-91f6-ad25f74b8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b790d-c169-4db6-b781-b12a3f7044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0f4e965-a41e-4e7d-beda-65f73d7a5cbd}" ma:internalName="TaxCatchAll" ma:showField="CatchAllData" ma:web="a6db790d-c169-4db6-b781-b12a3f704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db790d-c169-4db6-b781-b12a3f7044df" xsi:nil="true"/>
    <lcf76f155ced4ddcb4097134ff3c332f xmlns="3dfcd4b5-1da6-41b0-81e1-68b49133b65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39F0B2-3E53-4ACA-B53C-85ADDF785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cd4b5-1da6-41b0-81e1-68b49133b656"/>
    <ds:schemaRef ds:uri="a6db790d-c169-4db6-b781-b12a3f704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42B93C-4C49-4A3B-B885-94040D440FE5}">
  <ds:schemaRefs>
    <ds:schemaRef ds:uri="http://schemas.microsoft.com/office/2006/metadata/properties"/>
    <ds:schemaRef ds:uri="http://schemas.microsoft.com/office/infopath/2007/PartnerControls"/>
    <ds:schemaRef ds:uri="a6db790d-c169-4db6-b781-b12a3f7044df"/>
    <ds:schemaRef ds:uri="3dfcd4b5-1da6-41b0-81e1-68b49133b656"/>
  </ds:schemaRefs>
</ds:datastoreItem>
</file>

<file path=customXml/itemProps3.xml><?xml version="1.0" encoding="utf-8"?>
<ds:datastoreItem xmlns:ds="http://schemas.openxmlformats.org/officeDocument/2006/customXml" ds:itemID="{7BF8FEAA-000D-4330-8F33-14EE39777A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932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Whorrod</dc:creator>
  <cp:keywords/>
  <dc:description/>
  <cp:lastModifiedBy>Rob Whorrod</cp:lastModifiedBy>
  <cp:revision>2</cp:revision>
  <dcterms:created xsi:type="dcterms:W3CDTF">2025-03-13T15:31:00Z</dcterms:created>
  <dcterms:modified xsi:type="dcterms:W3CDTF">2025-03-13T15:31:00Z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0x010100DD944A701B8E694FB6AA99CE9B11CBAB</vt:lpwstr>
  </property>
</Properties>
</file>